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08" w:rsidRDefault="00F30A65" w:rsidP="00F30A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Pizzeria I Vesuviani festeggia i due spicchi di Gambero Rosso presentando i menù orizzontali di Margherita e Salsiccia e </w:t>
      </w:r>
      <w:proofErr w:type="spellStart"/>
      <w:r>
        <w:rPr>
          <w:b/>
          <w:sz w:val="32"/>
          <w:szCs w:val="32"/>
        </w:rPr>
        <w:t>friarielli</w:t>
      </w:r>
      <w:proofErr w:type="spellEnd"/>
    </w:p>
    <w:p w:rsidR="00F30A65" w:rsidRDefault="00F30A65" w:rsidP="00F30A65">
      <w:pPr>
        <w:jc w:val="center"/>
        <w:rPr>
          <w:b/>
          <w:sz w:val="32"/>
          <w:szCs w:val="32"/>
        </w:rPr>
      </w:pPr>
    </w:p>
    <w:p w:rsidR="00F30A65" w:rsidRPr="00A84BD4" w:rsidRDefault="00904DBC" w:rsidP="00F30A65">
      <w:pPr>
        <w:jc w:val="both"/>
        <w:rPr>
          <w:rFonts w:ascii="Calibri" w:hAnsi="Calibri" w:cs="Arial"/>
          <w:sz w:val="24"/>
          <w:szCs w:val="24"/>
          <w:shd w:val="clear" w:color="auto" w:fill="FFFFFF"/>
        </w:rPr>
      </w:pPr>
      <w:r>
        <w:rPr>
          <w:rFonts w:ascii="Calibri" w:hAnsi="Calibri"/>
          <w:sz w:val="24"/>
          <w:szCs w:val="24"/>
        </w:rPr>
        <w:t>Pizzeria I Vesuviani è un ristorante</w:t>
      </w:r>
      <w:r w:rsidR="009E4CE2" w:rsidRPr="00A84BD4">
        <w:rPr>
          <w:rFonts w:ascii="Calibri" w:hAnsi="Calibri"/>
          <w:sz w:val="24"/>
          <w:szCs w:val="24"/>
        </w:rPr>
        <w:t xml:space="preserve"> che si trova in Via </w:t>
      </w:r>
      <w:proofErr w:type="spellStart"/>
      <w:r w:rsidR="009E4CE2" w:rsidRPr="00A84BD4">
        <w:rPr>
          <w:rFonts w:ascii="Calibri" w:hAnsi="Calibri"/>
          <w:sz w:val="24"/>
          <w:szCs w:val="24"/>
        </w:rPr>
        <w:t>Madonnelle</w:t>
      </w:r>
      <w:proofErr w:type="spellEnd"/>
      <w:r w:rsidR="009E4CE2" w:rsidRPr="00A84BD4">
        <w:rPr>
          <w:rFonts w:ascii="Calibri" w:hAnsi="Calibri"/>
          <w:sz w:val="24"/>
          <w:szCs w:val="24"/>
        </w:rPr>
        <w:t xml:space="preserve"> 55 a Castello di Cisterna, nella zona limitrofa con </w:t>
      </w:r>
      <w:proofErr w:type="spellStart"/>
      <w:r w:rsidR="009E4CE2" w:rsidRPr="00A84BD4">
        <w:rPr>
          <w:rFonts w:ascii="Calibri" w:hAnsi="Calibri"/>
          <w:sz w:val="24"/>
          <w:szCs w:val="24"/>
        </w:rPr>
        <w:t>Pomigliano</w:t>
      </w:r>
      <w:proofErr w:type="spellEnd"/>
      <w:r w:rsidR="009E4CE2" w:rsidRPr="00A84BD4">
        <w:rPr>
          <w:rFonts w:ascii="Calibri" w:hAnsi="Calibri"/>
          <w:sz w:val="24"/>
          <w:szCs w:val="24"/>
        </w:rPr>
        <w:t xml:space="preserve"> D’Arco. Il locale è gestito da </w:t>
      </w:r>
      <w:r w:rsidR="009E4CE2" w:rsidRPr="00A84BD4">
        <w:rPr>
          <w:rFonts w:ascii="Calibri" w:hAnsi="Calibri" w:cs="Arial"/>
          <w:sz w:val="24"/>
          <w:szCs w:val="24"/>
          <w:shd w:val="clear" w:color="auto" w:fill="FFFFFF"/>
        </w:rPr>
        <w:t xml:space="preserve">Federico e Francesco De Maria, che di definiscono </w:t>
      </w:r>
      <w:r w:rsidR="009E4CE2" w:rsidRPr="00904DBC">
        <w:rPr>
          <w:rFonts w:ascii="Calibri" w:hAnsi="Calibri" w:cs="Arial"/>
          <w:b/>
          <w:sz w:val="24"/>
          <w:szCs w:val="24"/>
          <w:shd w:val="clear" w:color="auto" w:fill="FFFFFF"/>
        </w:rPr>
        <w:t>Pizzaioli da zero generazioni</w:t>
      </w:r>
      <w:r w:rsidR="009E4CE2" w:rsidRPr="00A84BD4">
        <w:rPr>
          <w:rFonts w:ascii="Calibri" w:hAnsi="Calibri" w:cs="Arial"/>
          <w:sz w:val="24"/>
          <w:szCs w:val="24"/>
          <w:shd w:val="clear" w:color="auto" w:fill="FFFFFF"/>
        </w:rPr>
        <w:t>, con la supervisione del papà Francesco Saverio De Maria.</w:t>
      </w:r>
    </w:p>
    <w:p w:rsidR="009E4CE2" w:rsidRPr="00CF5215" w:rsidRDefault="009E4CE2" w:rsidP="00A84BD4">
      <w:pPr>
        <w:shd w:val="clear" w:color="auto" w:fill="FFFFFF"/>
        <w:spacing w:line="293" w:lineRule="atLeast"/>
        <w:jc w:val="both"/>
        <w:rPr>
          <w:rFonts w:eastAsia="Times New Roman" w:cs="Arial"/>
          <w:sz w:val="24"/>
          <w:szCs w:val="24"/>
          <w:lang w:eastAsia="it-IT"/>
        </w:rPr>
      </w:pPr>
      <w:r w:rsidRPr="00A84BD4">
        <w:rPr>
          <w:rFonts w:ascii="Calibri" w:hAnsi="Calibri" w:cs="Arial"/>
          <w:sz w:val="24"/>
          <w:szCs w:val="24"/>
          <w:shd w:val="clear" w:color="auto" w:fill="FFFFFF"/>
        </w:rPr>
        <w:t>Il percorso di Federico inizia tra il 2014 e il 2015: mentre faceva tutt’altro nella vita inizia a studiare la pizza napoletana da autodidatta anche se non a scopo lavorativo ma per semplice passione, forse l</w:t>
      </w:r>
      <w:r w:rsidR="00A84BD4">
        <w:rPr>
          <w:rFonts w:ascii="Calibri" w:hAnsi="Calibri" w:cs="Arial"/>
          <w:sz w:val="24"/>
          <w:szCs w:val="24"/>
          <w:shd w:val="clear" w:color="auto" w:fill="FFFFFF"/>
        </w:rPr>
        <w:t>a stessa che aveva suo padre quando</w:t>
      </w:r>
      <w:r w:rsidRPr="00A84BD4">
        <w:rPr>
          <w:rFonts w:ascii="Calibri" w:hAnsi="Calibri" w:cs="Arial"/>
          <w:sz w:val="24"/>
          <w:szCs w:val="24"/>
          <w:shd w:val="clear" w:color="auto" w:fill="FFFFFF"/>
        </w:rPr>
        <w:t xml:space="preserve"> nel tempo libero si dilettava a preparare dolci della tradizione napoletana. </w:t>
      </w:r>
      <w:r w:rsidRPr="00A84BD4">
        <w:rPr>
          <w:rFonts w:ascii="Calibri" w:eastAsia="Times New Roman" w:hAnsi="Calibri" w:cs="Arial"/>
          <w:sz w:val="24"/>
          <w:szCs w:val="24"/>
          <w:lang w:eastAsia="it-IT"/>
        </w:rPr>
        <w:t>Nel 2016 inizia a lavorare in una gastronomia di provincia avendo così il primo approccio con piatti della tradizione, rosticceria e fritti: approfitta della disponibilità del panificio che rifornisce la gastronomia per chiedere di poter avvicinarsi al mondo della panificazione, inizia</w:t>
      </w:r>
      <w:r w:rsidR="00904DBC">
        <w:rPr>
          <w:rFonts w:ascii="Calibri" w:eastAsia="Times New Roman" w:hAnsi="Calibri" w:cs="Arial"/>
          <w:sz w:val="24"/>
          <w:szCs w:val="24"/>
          <w:lang w:eastAsia="it-IT"/>
        </w:rPr>
        <w:t>ndo</w:t>
      </w:r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a lavorarci gratis di notte e da lì inizia il suo vero incontro con la farina. Poi viene a conoscenza dell’esistenza di </w:t>
      </w:r>
      <w:r w:rsidRPr="00A84BD4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 xml:space="preserve">Gabriele </w:t>
      </w:r>
      <w:proofErr w:type="spellStart"/>
      <w:r w:rsidRPr="00A84BD4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Bonci</w:t>
      </w:r>
      <w:proofErr w:type="spellEnd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> (esperto nella panificazione e conduttore del programma televisivo “</w:t>
      </w:r>
      <w:r w:rsidRPr="00A84BD4">
        <w:rPr>
          <w:rFonts w:ascii="Calibri" w:eastAsia="Times New Roman" w:hAnsi="Calibri" w:cs="Arial"/>
          <w:b/>
          <w:sz w:val="24"/>
          <w:szCs w:val="24"/>
          <w:lang w:eastAsia="it-IT"/>
        </w:rPr>
        <w:t xml:space="preserve">Pizza </w:t>
      </w:r>
      <w:proofErr w:type="spellStart"/>
      <w:r w:rsidRPr="00A84BD4">
        <w:rPr>
          <w:rFonts w:ascii="Calibri" w:eastAsia="Times New Roman" w:hAnsi="Calibri" w:cs="Arial"/>
          <w:b/>
          <w:sz w:val="24"/>
          <w:szCs w:val="24"/>
          <w:lang w:eastAsia="it-IT"/>
        </w:rPr>
        <w:t>Hero</w:t>
      </w:r>
      <w:proofErr w:type="spellEnd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”) e inizia a studiare a scopo lavorativo, iscrivendosi ad un suo a Roma per poter imparare dal migliore. Un po’ alla volta diventano anche amici e di sera dopo il corso </w:t>
      </w:r>
      <w:proofErr w:type="spellStart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>Bonci</w:t>
      </w:r>
      <w:proofErr w:type="spellEnd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lo porta a visi</w:t>
      </w:r>
      <w:r w:rsidR="00A84BD4" w:rsidRPr="00A84BD4">
        <w:rPr>
          <w:rFonts w:ascii="Calibri" w:eastAsia="Times New Roman" w:hAnsi="Calibri" w:cs="Arial"/>
          <w:sz w:val="24"/>
          <w:szCs w:val="24"/>
          <w:lang w:eastAsia="it-IT"/>
        </w:rPr>
        <w:t>tare le sue attività, così facendo a Federico gli si apre un mondo: s</w:t>
      </w:r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i appassiona alla panificazione a lunga maturazione e dopo un po’ inizia a produrre i </w:t>
      </w:r>
      <w:proofErr w:type="spellStart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>bun</w:t>
      </w:r>
      <w:proofErr w:type="spellEnd"/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per hamburger a lievitazione naturale di 24 ore che ancora oggi prepara per Gigione.</w:t>
      </w:r>
      <w:r w:rsidR="00A84BD4"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Successivamente</w:t>
      </w:r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</w:t>
      </w:r>
      <w:proofErr w:type="spellStart"/>
      <w:r w:rsidR="00A84BD4" w:rsidRPr="00A84BD4">
        <w:rPr>
          <w:rFonts w:ascii="Calibri" w:eastAsia="Times New Roman" w:hAnsi="Calibri" w:cs="Arial"/>
          <w:sz w:val="24"/>
          <w:szCs w:val="24"/>
          <w:lang w:eastAsia="it-IT"/>
        </w:rPr>
        <w:t>Bonci</w:t>
      </w:r>
      <w:proofErr w:type="spellEnd"/>
      <w:r w:rsidR="00A84BD4"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 </w:t>
      </w:r>
      <w:r w:rsidRPr="00A84BD4">
        <w:rPr>
          <w:rFonts w:ascii="Calibri" w:eastAsia="Times New Roman" w:hAnsi="Calibri" w:cs="Arial"/>
          <w:sz w:val="24"/>
          <w:szCs w:val="24"/>
          <w:lang w:eastAsia="it-IT"/>
        </w:rPr>
        <w:t xml:space="preserve">gli consiglia di frequentare </w:t>
      </w:r>
      <w:r w:rsidRPr="009E4CE2">
        <w:rPr>
          <w:rFonts w:ascii="Calibri" w:eastAsia="Times New Roman" w:hAnsi="Calibri" w:cs="Arial"/>
          <w:sz w:val="24"/>
          <w:szCs w:val="24"/>
          <w:lang w:eastAsia="it-IT"/>
        </w:rPr>
        <w:t xml:space="preserve">l’API (Associazione Pizzerie Italiane) di Angelo </w:t>
      </w:r>
      <w:proofErr w:type="spellStart"/>
      <w:r w:rsidRPr="009E4CE2">
        <w:rPr>
          <w:rFonts w:ascii="Calibri" w:eastAsia="Times New Roman" w:hAnsi="Calibri" w:cs="Arial"/>
          <w:sz w:val="24"/>
          <w:szCs w:val="24"/>
          <w:lang w:eastAsia="it-IT"/>
        </w:rPr>
        <w:t>Iezzi</w:t>
      </w:r>
      <w:proofErr w:type="spellEnd"/>
      <w:r w:rsidRPr="009E4CE2">
        <w:rPr>
          <w:rFonts w:ascii="Calibri" w:eastAsia="Times New Roman" w:hAnsi="Calibri" w:cs="Arial"/>
          <w:sz w:val="24"/>
          <w:szCs w:val="24"/>
          <w:lang w:eastAsia="it-IT"/>
        </w:rPr>
        <w:t xml:space="preserve">, uno dei più grandi maestri della panificazione romana di qualità,  con cui ha modo di approfondire la </w:t>
      </w:r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conoscenza dell’arte bianca.</w:t>
      </w:r>
      <w:r w:rsidR="00A84BD4"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 </w:t>
      </w:r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Altri suoi “maestri” sono stati </w:t>
      </w:r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Massimo Bosco</w:t>
      </w:r>
      <w:r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, Ezio Marinato, Giuliano </w:t>
      </w:r>
      <w:proofErr w:type="spellStart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Pediconi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, Davide </w:t>
      </w:r>
      <w:proofErr w:type="spellStart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Longoni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, </w:t>
      </w:r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 xml:space="preserve">Simone </w:t>
      </w:r>
      <w:proofErr w:type="spellStart"/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Padoan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, </w:t>
      </w:r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 xml:space="preserve">Piergiorgio </w:t>
      </w:r>
      <w:proofErr w:type="spellStart"/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Giorilli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, </w:t>
      </w:r>
      <w:proofErr w:type="spellStart"/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Cristian</w:t>
      </w:r>
      <w:proofErr w:type="spellEnd"/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 xml:space="preserve"> </w:t>
      </w:r>
      <w:proofErr w:type="spellStart"/>
      <w:r w:rsidRPr="00CF5215">
        <w:rPr>
          <w:rFonts w:ascii="Calibri" w:eastAsia="Times New Roman" w:hAnsi="Calibri" w:cs="Arial"/>
          <w:b/>
          <w:bCs/>
          <w:sz w:val="24"/>
          <w:szCs w:val="24"/>
          <w:lang w:eastAsia="it-IT"/>
        </w:rPr>
        <w:t>Zaghini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, Luca </w:t>
      </w:r>
      <w:proofErr w:type="spellStart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Pezzetta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 e Pino </w:t>
      </w:r>
      <w:proofErr w:type="spellStart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Arletto</w:t>
      </w:r>
      <w:proofErr w:type="spellEnd"/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.</w:t>
      </w:r>
      <w:r w:rsidR="00A84BD4"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 In seguito </w:t>
      </w:r>
      <w:r w:rsidRPr="00CF5215">
        <w:rPr>
          <w:rFonts w:ascii="Calibri" w:eastAsia="Times New Roman" w:hAnsi="Calibri" w:cs="Arial"/>
          <w:sz w:val="24"/>
          <w:szCs w:val="24"/>
          <w:lang w:eastAsia="it-IT"/>
        </w:rPr>
        <w:t>Federico e suo fratello Francesco seguono i corsi di sommelier con l’AIS Comuni Vesuvi</w:t>
      </w:r>
      <w:r w:rsidR="00A84BD4" w:rsidRPr="00CF5215">
        <w:rPr>
          <w:rFonts w:ascii="Calibri" w:eastAsia="Times New Roman" w:hAnsi="Calibri" w:cs="Arial"/>
          <w:sz w:val="24"/>
          <w:szCs w:val="24"/>
          <w:lang w:eastAsia="it-IT"/>
        </w:rPr>
        <w:t>ani e nel 2017 fittano i locali, così nel giorno 11</w:t>
      </w:r>
      <w:r w:rsidRPr="00CF5215">
        <w:rPr>
          <w:rFonts w:ascii="Calibri" w:eastAsia="Times New Roman" w:hAnsi="Calibri" w:cs="Arial"/>
          <w:sz w:val="24"/>
          <w:szCs w:val="24"/>
          <w:lang w:eastAsia="it-IT"/>
        </w:rPr>
        <w:t xml:space="preserve"> luglio 2018 nasce la pizzeria I </w:t>
      </w:r>
      <w:r w:rsidRPr="00CF5215">
        <w:rPr>
          <w:rFonts w:eastAsia="Times New Roman" w:cs="Arial"/>
          <w:sz w:val="24"/>
          <w:szCs w:val="24"/>
          <w:lang w:eastAsia="it-IT"/>
        </w:rPr>
        <w:t>Vesuviani.</w:t>
      </w:r>
    </w:p>
    <w:p w:rsidR="00941985" w:rsidRPr="00CF5215" w:rsidRDefault="00941985" w:rsidP="00A84BD4">
      <w:pPr>
        <w:shd w:val="clear" w:color="auto" w:fill="FFFFFF"/>
        <w:spacing w:line="293" w:lineRule="atLeast"/>
        <w:jc w:val="both"/>
        <w:rPr>
          <w:rFonts w:eastAsia="Times New Roman" w:cs="Arial"/>
          <w:sz w:val="24"/>
          <w:szCs w:val="24"/>
          <w:lang w:eastAsia="it-IT"/>
        </w:rPr>
      </w:pPr>
    </w:p>
    <w:p w:rsidR="00941985" w:rsidRPr="00CF5215" w:rsidRDefault="00941985" w:rsidP="00A84BD4">
      <w:pPr>
        <w:shd w:val="clear" w:color="auto" w:fill="FFFFFF"/>
        <w:spacing w:line="293" w:lineRule="atLeast"/>
        <w:jc w:val="both"/>
        <w:rPr>
          <w:rFonts w:cs="Arial"/>
          <w:sz w:val="24"/>
          <w:szCs w:val="24"/>
          <w:shd w:val="clear" w:color="auto" w:fill="FFFFFF"/>
        </w:rPr>
      </w:pPr>
      <w:r w:rsidRPr="00CF5215">
        <w:rPr>
          <w:rFonts w:eastAsia="Times New Roman" w:cs="Arial"/>
          <w:sz w:val="24"/>
          <w:szCs w:val="24"/>
          <w:lang w:eastAsia="it-IT"/>
        </w:rPr>
        <w:t xml:space="preserve">Martedì scorso presso la Pizzeria I Vesuviani, per festeggiare l’encomio dei </w:t>
      </w:r>
      <w:r w:rsidRPr="00CF5215">
        <w:rPr>
          <w:rFonts w:eastAsia="Times New Roman" w:cs="Arial"/>
          <w:b/>
          <w:i/>
          <w:sz w:val="24"/>
          <w:szCs w:val="24"/>
          <w:lang w:eastAsia="it-IT"/>
        </w:rPr>
        <w:t>due s</w:t>
      </w:r>
      <w:r w:rsidR="001F21DE" w:rsidRPr="00CF5215">
        <w:rPr>
          <w:rFonts w:eastAsia="Times New Roman" w:cs="Arial"/>
          <w:b/>
          <w:i/>
          <w:sz w:val="24"/>
          <w:szCs w:val="24"/>
          <w:lang w:eastAsia="it-IT"/>
        </w:rPr>
        <w:t xml:space="preserve">picchi di Gambero Rosso </w:t>
      </w:r>
      <w:r w:rsidR="001F21DE" w:rsidRPr="00CF5215">
        <w:rPr>
          <w:rFonts w:eastAsia="Times New Roman" w:cs="Arial"/>
          <w:sz w:val="24"/>
          <w:szCs w:val="24"/>
          <w:lang w:eastAsia="it-IT"/>
        </w:rPr>
        <w:t>(premio</w:t>
      </w:r>
      <w:r w:rsidRPr="00CF5215">
        <w:rPr>
          <w:rFonts w:eastAsia="Times New Roman" w:cs="Arial"/>
          <w:sz w:val="24"/>
          <w:szCs w:val="24"/>
          <w:lang w:eastAsia="it-IT"/>
        </w:rPr>
        <w:t xml:space="preserve"> ricevuto ad ottobre 2021), è stata </w:t>
      </w:r>
      <w:r w:rsidRPr="00CF5215">
        <w:rPr>
          <w:rFonts w:cs="Arial"/>
          <w:sz w:val="24"/>
          <w:szCs w:val="24"/>
          <w:shd w:val="clear" w:color="auto" w:fill="FFFFFF"/>
        </w:rPr>
        <w:t>presentata la nuovissima "</w:t>
      </w:r>
      <w:r w:rsidRPr="00CF5215">
        <w:rPr>
          <w:rStyle w:val="Enfasigrassetto"/>
          <w:rFonts w:cs="Arial"/>
          <w:sz w:val="24"/>
          <w:szCs w:val="24"/>
          <w:shd w:val="clear" w:color="auto" w:fill="FFFFFF"/>
        </w:rPr>
        <w:t>carta degli impasti</w:t>
      </w:r>
      <w:r w:rsidRPr="00CF5215">
        <w:rPr>
          <w:rFonts w:cs="Arial"/>
          <w:sz w:val="24"/>
          <w:szCs w:val="24"/>
          <w:shd w:val="clear" w:color="auto" w:fill="FFFFFF"/>
        </w:rPr>
        <w:t>" che ha previsto due percorsi: Marg</w:t>
      </w:r>
      <w:r w:rsidR="003005F0">
        <w:rPr>
          <w:rFonts w:cs="Arial"/>
          <w:sz w:val="24"/>
          <w:szCs w:val="24"/>
          <w:shd w:val="clear" w:color="auto" w:fill="FFFFFF"/>
        </w:rPr>
        <w:t xml:space="preserve">herita e Salsiccia e </w:t>
      </w:r>
      <w:proofErr w:type="spellStart"/>
      <w:r w:rsidR="003005F0">
        <w:rPr>
          <w:rFonts w:cs="Arial"/>
          <w:sz w:val="24"/>
          <w:szCs w:val="24"/>
          <w:shd w:val="clear" w:color="auto" w:fill="FFFFFF"/>
        </w:rPr>
        <w:t>friarielli</w:t>
      </w:r>
      <w:proofErr w:type="spellEnd"/>
      <w:r w:rsidR="003005F0">
        <w:rPr>
          <w:rFonts w:cs="Arial"/>
          <w:sz w:val="24"/>
          <w:szCs w:val="24"/>
          <w:shd w:val="clear" w:color="auto" w:fill="FFFFFF"/>
        </w:rPr>
        <w:t>, dove</w:t>
      </w:r>
      <w:r w:rsidRPr="00CF5215">
        <w:rPr>
          <w:rFonts w:cs="Arial"/>
          <w:sz w:val="24"/>
          <w:szCs w:val="24"/>
          <w:shd w:val="clear" w:color="auto" w:fill="FFFFFF"/>
        </w:rPr>
        <w:t xml:space="preserve"> la</w:t>
      </w:r>
      <w:r w:rsidR="003005F0">
        <w:rPr>
          <w:rFonts w:cs="Arial"/>
          <w:sz w:val="24"/>
          <w:szCs w:val="24"/>
          <w:shd w:val="clear" w:color="auto" w:fill="FFFFFF"/>
        </w:rPr>
        <w:t xml:space="preserve"> stessa tipologia di pizza è stata</w:t>
      </w:r>
      <w:r w:rsidRPr="00CF5215">
        <w:rPr>
          <w:rFonts w:cs="Arial"/>
          <w:sz w:val="24"/>
          <w:szCs w:val="24"/>
          <w:shd w:val="clear" w:color="auto" w:fill="FFFFFF"/>
        </w:rPr>
        <w:t xml:space="preserve"> proposta con 4 impasti diversi e</w:t>
      </w:r>
      <w:r w:rsidR="003005F0">
        <w:rPr>
          <w:rFonts w:cs="Arial"/>
          <w:sz w:val="24"/>
          <w:szCs w:val="24"/>
          <w:shd w:val="clear" w:color="auto" w:fill="FFFFFF"/>
        </w:rPr>
        <w:t>d altrettante diverse consistenze</w:t>
      </w:r>
      <w:r w:rsidRPr="00CF5215">
        <w:rPr>
          <w:rFonts w:cs="Arial"/>
          <w:sz w:val="24"/>
          <w:szCs w:val="24"/>
          <w:shd w:val="clear" w:color="auto" w:fill="FFFFFF"/>
        </w:rPr>
        <w:t xml:space="preserve"> degli ingredienti.</w:t>
      </w:r>
    </w:p>
    <w:p w:rsidR="001F21DE" w:rsidRPr="00CF5215" w:rsidRDefault="001F21DE" w:rsidP="00A84BD4">
      <w:pPr>
        <w:shd w:val="clear" w:color="auto" w:fill="FFFFFF"/>
        <w:spacing w:line="293" w:lineRule="atLeast"/>
        <w:jc w:val="both"/>
        <w:rPr>
          <w:rFonts w:cs="Arial"/>
          <w:sz w:val="24"/>
          <w:szCs w:val="24"/>
          <w:shd w:val="clear" w:color="auto" w:fill="FFFFFF"/>
        </w:rPr>
      </w:pPr>
    </w:p>
    <w:p w:rsidR="001F21DE" w:rsidRPr="00CF5215" w:rsidRDefault="001F21DE" w:rsidP="001F21DE">
      <w:pPr>
        <w:spacing w:line="360" w:lineRule="auto"/>
        <w:jc w:val="center"/>
        <w:rPr>
          <w:rFonts w:ascii="Calibri" w:eastAsia="Calibri" w:hAnsi="Calibri" w:cs="Arial"/>
          <w:b/>
          <w:sz w:val="28"/>
          <w:szCs w:val="28"/>
        </w:rPr>
      </w:pPr>
      <w:r w:rsidRPr="00CF5215">
        <w:rPr>
          <w:rFonts w:ascii="Calibri" w:eastAsia="Calibri" w:hAnsi="Calibri" w:cs="Arial"/>
          <w:b/>
          <w:sz w:val="28"/>
          <w:szCs w:val="28"/>
        </w:rPr>
        <w:t>Orizzontale di Margherita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napoletana</w:t>
      </w:r>
      <w:r w:rsidRPr="00CF5215">
        <w:rPr>
          <w:rFonts w:cs="Arial"/>
          <w:b/>
          <w:sz w:val="24"/>
          <w:szCs w:val="24"/>
        </w:rPr>
        <w:t xml:space="preserve"> </w:t>
      </w:r>
      <w:r w:rsidRPr="00CF5215">
        <w:rPr>
          <w:rFonts w:cs="Arial"/>
          <w:sz w:val="24"/>
          <w:szCs w:val="24"/>
        </w:rPr>
        <w:t xml:space="preserve">- </w:t>
      </w:r>
      <w:r w:rsidRPr="00CF5215">
        <w:rPr>
          <w:rFonts w:ascii="Calibri" w:eastAsia="Calibri" w:hAnsi="Calibri" w:cs="Arial"/>
          <w:sz w:val="24"/>
          <w:szCs w:val="24"/>
        </w:rPr>
        <w:t xml:space="preserve">Margherita San Gennaro: Pomodoro San Marzano (miracolo di San Gennaro) frantumato a mano, mozzarella misto bufala, parmigiano reggiano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Dop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alta stagionatura, basilico, olio evo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i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Pr="00CF5215">
        <w:rPr>
          <w:rFonts w:cs="Arial"/>
          <w:i/>
          <w:sz w:val="24"/>
          <w:szCs w:val="24"/>
        </w:rPr>
        <w:t xml:space="preserve"> abbinata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: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Cibus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Birrificio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Birrone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stile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Weizen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Bock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6,8%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da degustazione</w:t>
      </w:r>
      <w:r w:rsidRPr="00CF5215">
        <w:rPr>
          <w:rFonts w:ascii="Calibri" w:eastAsia="Calibri" w:hAnsi="Calibri" w:cs="Arial"/>
          <w:sz w:val="24"/>
          <w:szCs w:val="24"/>
        </w:rPr>
        <w:t xml:space="preserve"> (impasto ai grani antichi campani, con lievito madre integrale ceppo San Francisco</w:t>
      </w:r>
      <w:r w:rsidRPr="00CF5215">
        <w:rPr>
          <w:rFonts w:cs="Arial"/>
          <w:sz w:val="24"/>
          <w:szCs w:val="24"/>
        </w:rPr>
        <w:t xml:space="preserve">) - </w:t>
      </w:r>
      <w:r w:rsidRPr="00CF5215">
        <w:rPr>
          <w:rFonts w:ascii="Calibri" w:eastAsia="Calibri" w:hAnsi="Calibri" w:cs="Arial"/>
          <w:sz w:val="24"/>
          <w:szCs w:val="24"/>
        </w:rPr>
        <w:t xml:space="preserve">Margherita: Mozzarella misto bufala,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Umami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di pomodoro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datterini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del Vesuvio,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crumble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di basilico</w:t>
      </w:r>
    </w:p>
    <w:p w:rsidR="001F21DE" w:rsidRPr="00CF5215" w:rsidRDefault="001F21DE" w:rsidP="001F21DE">
      <w:pPr>
        <w:shd w:val="clear" w:color="auto" w:fill="FFFFFF"/>
        <w:spacing w:line="360" w:lineRule="auto"/>
        <w:rPr>
          <w:rFonts w:ascii="Calibri" w:eastAsia="Calibri" w:hAnsi="Calibri" w:cs="Arial"/>
          <w:i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Pr="00CF5215">
        <w:rPr>
          <w:rFonts w:cs="Arial"/>
          <w:i/>
          <w:sz w:val="24"/>
          <w:szCs w:val="24"/>
        </w:rPr>
        <w:t xml:space="preserve"> abbinata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: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Hook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Birrificio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Bonavena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stile Vermont IPA 6,9% 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in pala</w:t>
      </w:r>
      <w:r w:rsidRPr="00CF5215">
        <w:rPr>
          <w:rFonts w:cs="Arial"/>
          <w:b/>
          <w:sz w:val="24"/>
          <w:szCs w:val="24"/>
        </w:rPr>
        <w:t xml:space="preserve"> </w:t>
      </w:r>
      <w:r w:rsidRPr="00CF5215">
        <w:rPr>
          <w:rFonts w:cs="Arial"/>
          <w:sz w:val="24"/>
          <w:szCs w:val="24"/>
        </w:rPr>
        <w:t xml:space="preserve">- </w:t>
      </w:r>
      <w:r w:rsidRPr="00CF5215">
        <w:rPr>
          <w:rFonts w:ascii="Calibri" w:eastAsia="Calibri" w:hAnsi="Calibri" w:cs="Arial"/>
          <w:sz w:val="24"/>
          <w:szCs w:val="24"/>
        </w:rPr>
        <w:t xml:space="preserve">Margherita: Pomodoro San Marzano, mozzarella misto bufala, parmigiano reggiano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Dop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>, basilico, olio evo</w:t>
      </w:r>
    </w:p>
    <w:p w:rsidR="001F21DE" w:rsidRPr="00CF5215" w:rsidRDefault="001F21DE" w:rsidP="001F21DE">
      <w:pPr>
        <w:shd w:val="clear" w:color="auto" w:fill="FFFFFF"/>
        <w:spacing w:line="360" w:lineRule="auto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Pr="00CF5215">
        <w:rPr>
          <w:rFonts w:cs="Arial"/>
          <w:i/>
          <w:sz w:val="24"/>
          <w:szCs w:val="24"/>
        </w:rPr>
        <w:t xml:space="preserve"> abbinata: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Ila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Birrificio Perugia stile Scotch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Ale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8%</w:t>
      </w:r>
      <w:r w:rsidRPr="00CF5215">
        <w:rPr>
          <w:rFonts w:ascii="Calibri" w:eastAsia="Calibri" w:hAnsi="Calibri" w:cs="Arial"/>
          <w:sz w:val="24"/>
          <w:szCs w:val="24"/>
        </w:rPr>
        <w:t xml:space="preserve"> 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in teglia</w:t>
      </w:r>
      <w:r w:rsidRPr="00CF5215">
        <w:rPr>
          <w:rFonts w:ascii="Calibri" w:eastAsia="Calibri" w:hAnsi="Calibri" w:cs="Arial"/>
          <w:sz w:val="24"/>
          <w:szCs w:val="24"/>
        </w:rPr>
        <w:t xml:space="preserve"> (impasto di farine semi integrali e farro, 48 h di lievitazione)</w:t>
      </w:r>
      <w:r w:rsidRPr="00CF5215">
        <w:rPr>
          <w:rFonts w:cs="Arial"/>
          <w:sz w:val="24"/>
          <w:szCs w:val="24"/>
        </w:rPr>
        <w:t xml:space="preserve"> - </w:t>
      </w:r>
      <w:r w:rsidRPr="00CF5215">
        <w:rPr>
          <w:rFonts w:ascii="Calibri" w:eastAsia="Calibri" w:hAnsi="Calibri" w:cs="Arial"/>
          <w:sz w:val="24"/>
          <w:szCs w:val="24"/>
        </w:rPr>
        <w:t xml:space="preserve">Margherita: Stracciata di bufala, tartare di pomodoro San Marzano arrosto,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chips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di parmigiano, olio al basilico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Pr="00CF5215">
        <w:rPr>
          <w:rFonts w:cs="Arial"/>
          <w:i/>
          <w:sz w:val="24"/>
          <w:szCs w:val="24"/>
        </w:rPr>
        <w:t xml:space="preserve"> abbinata: 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Regina Del mare Birrificio Del Forte stile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Belgian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Dark Strong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Ale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8%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1F21DE" w:rsidRPr="00CF5215" w:rsidRDefault="001F21DE" w:rsidP="001F21DE">
      <w:pPr>
        <w:spacing w:line="360" w:lineRule="auto"/>
        <w:jc w:val="center"/>
        <w:rPr>
          <w:rFonts w:ascii="Calibri" w:eastAsia="Calibri" w:hAnsi="Calibri" w:cs="Arial"/>
          <w:b/>
          <w:sz w:val="28"/>
          <w:szCs w:val="28"/>
        </w:rPr>
      </w:pPr>
      <w:r w:rsidRPr="00CF5215">
        <w:rPr>
          <w:rFonts w:ascii="Calibri" w:eastAsia="Calibri" w:hAnsi="Calibri" w:cs="Arial"/>
          <w:b/>
          <w:sz w:val="28"/>
          <w:szCs w:val="28"/>
        </w:rPr>
        <w:t xml:space="preserve">Orizzontale di Salsiccia e </w:t>
      </w:r>
      <w:proofErr w:type="spellStart"/>
      <w:r w:rsidRPr="00CF5215">
        <w:rPr>
          <w:rFonts w:ascii="Calibri" w:eastAsia="Calibri" w:hAnsi="Calibri" w:cs="Arial"/>
          <w:b/>
          <w:sz w:val="28"/>
          <w:szCs w:val="28"/>
        </w:rPr>
        <w:t>friarielli</w:t>
      </w:r>
      <w:proofErr w:type="spellEnd"/>
    </w:p>
    <w:p w:rsidR="001F21DE" w:rsidRPr="00CF5215" w:rsidRDefault="001F21DE" w:rsidP="001F21DE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napoletana</w:t>
      </w:r>
      <w:r w:rsidRPr="00CF5215">
        <w:rPr>
          <w:rFonts w:cs="Arial"/>
          <w:b/>
          <w:sz w:val="24"/>
          <w:szCs w:val="24"/>
        </w:rPr>
        <w:t xml:space="preserve"> </w:t>
      </w:r>
      <w:r w:rsidRPr="00CF5215">
        <w:rPr>
          <w:rFonts w:cs="Arial"/>
          <w:sz w:val="24"/>
          <w:szCs w:val="24"/>
        </w:rPr>
        <w:t xml:space="preserve">- </w:t>
      </w:r>
      <w:r w:rsidRPr="00CF5215">
        <w:rPr>
          <w:rFonts w:ascii="Calibri" w:eastAsia="Calibri" w:hAnsi="Calibri" w:cs="Arial"/>
          <w:sz w:val="24"/>
          <w:szCs w:val="24"/>
        </w:rPr>
        <w:t xml:space="preserve">Salsicce e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: Crema di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>, mozzarella di bufala campana DOP, salsiccia grigliata di suino umbro, olio evo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Pr="00CF5215">
        <w:rPr>
          <w:rFonts w:cs="Arial"/>
          <w:i/>
          <w:sz w:val="24"/>
          <w:szCs w:val="24"/>
        </w:rPr>
        <w:t xml:space="preserve"> abbinata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: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Hook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Birrificio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Bonavena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stile Vermont IPA 6,9%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</w:p>
    <w:p w:rsidR="00B81DEA" w:rsidRPr="00CF5215" w:rsidRDefault="001F21DE" w:rsidP="001F21DE">
      <w:pPr>
        <w:spacing w:line="360" w:lineRule="auto"/>
        <w:jc w:val="both"/>
        <w:rPr>
          <w:rFonts w:cs="Arial"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da degustazione</w:t>
      </w:r>
      <w:r w:rsidRPr="00CF5215">
        <w:rPr>
          <w:rFonts w:ascii="Calibri" w:eastAsia="Calibri" w:hAnsi="Calibri" w:cs="Arial"/>
          <w:sz w:val="24"/>
          <w:szCs w:val="24"/>
        </w:rPr>
        <w:t xml:space="preserve"> (impasto ai grani antichi campani, con lievito madre integrale ceppo San Francisco)</w:t>
      </w:r>
      <w:r w:rsidR="00B81DEA" w:rsidRPr="00CF5215">
        <w:rPr>
          <w:rFonts w:cs="Arial"/>
          <w:sz w:val="24"/>
          <w:szCs w:val="24"/>
        </w:rPr>
        <w:t xml:space="preserve"> -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: Salsiccia di suino umbro cotta a bassa temperatura, fonduta di provola e pecorino, crema di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>, polvere di peperoni e peperoncino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="00B81DEA" w:rsidRPr="00CF5215">
        <w:rPr>
          <w:rFonts w:cs="Arial"/>
          <w:i/>
          <w:sz w:val="24"/>
          <w:szCs w:val="24"/>
        </w:rPr>
        <w:t xml:space="preserve"> abbinata: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 </w:t>
      </w:r>
      <w:r w:rsidR="00B81DEA" w:rsidRPr="00CF5215">
        <w:rPr>
          <w:rFonts w:cs="Arial"/>
          <w:i/>
          <w:sz w:val="24"/>
          <w:szCs w:val="24"/>
        </w:rPr>
        <w:t xml:space="preserve">Birra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Nigredo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Birrificio Italiano Lombardia stile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Black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IPA 6.5% </w:t>
      </w:r>
    </w:p>
    <w:p w:rsidR="00B81DEA" w:rsidRPr="00CF5215" w:rsidRDefault="00B81DEA" w:rsidP="001F21DE">
      <w:pPr>
        <w:spacing w:line="360" w:lineRule="auto"/>
        <w:jc w:val="both"/>
        <w:rPr>
          <w:rFonts w:cs="Arial"/>
          <w:b/>
          <w:sz w:val="24"/>
          <w:szCs w:val="24"/>
        </w:rPr>
      </w:pP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b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lastRenderedPageBreak/>
        <w:t>Pizza in pala</w:t>
      </w:r>
      <w:r w:rsidR="00B81DEA" w:rsidRPr="00CF5215">
        <w:rPr>
          <w:rFonts w:cs="Arial"/>
          <w:b/>
          <w:sz w:val="24"/>
          <w:szCs w:val="24"/>
        </w:rPr>
        <w:t xml:space="preserve"> </w:t>
      </w:r>
      <w:r w:rsidR="00B81DEA" w:rsidRPr="00CF5215">
        <w:rPr>
          <w:rFonts w:cs="Arial"/>
          <w:sz w:val="24"/>
          <w:szCs w:val="24"/>
        </w:rPr>
        <w:t xml:space="preserve">- </w:t>
      </w:r>
      <w:r w:rsidRPr="00CF5215">
        <w:rPr>
          <w:rFonts w:ascii="Calibri" w:eastAsia="Calibri" w:hAnsi="Calibri" w:cs="Arial"/>
          <w:sz w:val="24"/>
          <w:szCs w:val="24"/>
        </w:rPr>
        <w:t xml:space="preserve">Salsicce e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>:</w:t>
      </w:r>
      <w:r w:rsidR="00B81DEA" w:rsidRPr="00CF5215">
        <w:rPr>
          <w:rFonts w:cs="Arial"/>
          <w:b/>
          <w:sz w:val="24"/>
          <w:szCs w:val="24"/>
        </w:rPr>
        <w:t xml:space="preserve">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alla napoletana, mozzarella affumicata misto bufala, salsiccia di suino umbro, olio evo</w:t>
      </w:r>
    </w:p>
    <w:p w:rsidR="001F21DE" w:rsidRPr="00CF5215" w:rsidRDefault="001F21DE" w:rsidP="00B81DEA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CF5215">
        <w:rPr>
          <w:rFonts w:ascii="Calibri" w:eastAsia="Calibri" w:hAnsi="Calibri" w:cs="Arial"/>
          <w:i/>
          <w:sz w:val="24"/>
          <w:szCs w:val="24"/>
        </w:rPr>
        <w:t>Birra</w:t>
      </w:r>
      <w:r w:rsidR="00B81DEA" w:rsidRPr="00CF5215">
        <w:rPr>
          <w:rFonts w:cs="Arial"/>
          <w:i/>
          <w:sz w:val="24"/>
          <w:szCs w:val="24"/>
        </w:rPr>
        <w:t xml:space="preserve"> abbinata: Birra</w:t>
      </w:r>
      <w:r w:rsidRPr="00CF5215">
        <w:rPr>
          <w:rFonts w:ascii="Calibri" w:eastAsia="Calibri" w:hAnsi="Calibri" w:cs="Arial"/>
          <w:i/>
          <w:sz w:val="24"/>
          <w:szCs w:val="24"/>
        </w:rPr>
        <w:t xml:space="preserve"> Mario tra 20 anni Birrificio Perugia stile </w:t>
      </w:r>
      <w:proofErr w:type="spellStart"/>
      <w:r w:rsidRPr="00CF5215">
        <w:rPr>
          <w:rFonts w:ascii="Calibri" w:eastAsia="Calibri" w:hAnsi="Calibri" w:cs="Arial"/>
          <w:i/>
          <w:sz w:val="24"/>
          <w:szCs w:val="24"/>
        </w:rPr>
        <w:t>Imperial</w:t>
      </w:r>
      <w:proofErr w:type="spellEnd"/>
      <w:r w:rsidRPr="00CF5215">
        <w:rPr>
          <w:rFonts w:ascii="Calibri" w:eastAsia="Calibri" w:hAnsi="Calibri" w:cs="Arial"/>
          <w:i/>
          <w:sz w:val="24"/>
          <w:szCs w:val="24"/>
        </w:rPr>
        <w:t xml:space="preserve"> IPA 8% </w:t>
      </w:r>
    </w:p>
    <w:p w:rsidR="001F21DE" w:rsidRPr="00CF5215" w:rsidRDefault="001F21DE" w:rsidP="001F21DE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B81DEA" w:rsidRPr="00CF5215" w:rsidRDefault="001F21DE" w:rsidP="001F21DE">
      <w:pPr>
        <w:spacing w:line="360" w:lineRule="auto"/>
        <w:jc w:val="both"/>
        <w:rPr>
          <w:rFonts w:cs="Arial"/>
          <w:sz w:val="24"/>
          <w:szCs w:val="24"/>
        </w:rPr>
      </w:pPr>
      <w:r w:rsidRPr="00CF5215">
        <w:rPr>
          <w:rFonts w:ascii="Calibri" w:eastAsia="Calibri" w:hAnsi="Calibri" w:cs="Arial"/>
          <w:b/>
          <w:sz w:val="24"/>
          <w:szCs w:val="24"/>
        </w:rPr>
        <w:t>Pizza in teglia</w:t>
      </w:r>
      <w:r w:rsidRPr="00CF5215">
        <w:rPr>
          <w:rFonts w:ascii="Calibri" w:eastAsia="Calibri" w:hAnsi="Calibri" w:cs="Arial"/>
          <w:sz w:val="24"/>
          <w:szCs w:val="24"/>
        </w:rPr>
        <w:t xml:space="preserve"> (impasto di farine semi integrali e farro, 48 h di lievitazione)</w:t>
      </w:r>
      <w:r w:rsidR="00B81DEA" w:rsidRPr="00CF5215">
        <w:rPr>
          <w:rFonts w:cs="Arial"/>
          <w:sz w:val="24"/>
          <w:szCs w:val="24"/>
        </w:rPr>
        <w:t xml:space="preserve"> - </w:t>
      </w:r>
      <w:r w:rsidRPr="00CF5215">
        <w:rPr>
          <w:rFonts w:ascii="Calibri" w:eastAsia="Calibri" w:hAnsi="Calibri" w:cs="Arial"/>
          <w:sz w:val="24"/>
          <w:szCs w:val="24"/>
        </w:rPr>
        <w:t xml:space="preserve">Salsicce e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: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saltati all’aceto di mele, stracciata affumicata, tartare di salsiccia di suino umbro, polvere di </w:t>
      </w:r>
      <w:proofErr w:type="spellStart"/>
      <w:r w:rsidRPr="00CF5215">
        <w:rPr>
          <w:rFonts w:ascii="Calibri" w:eastAsia="Calibri" w:hAnsi="Calibri" w:cs="Arial"/>
          <w:sz w:val="24"/>
          <w:szCs w:val="24"/>
        </w:rPr>
        <w:t>friarielli</w:t>
      </w:r>
      <w:proofErr w:type="spellEnd"/>
      <w:r w:rsidRPr="00CF5215">
        <w:rPr>
          <w:rFonts w:ascii="Calibri" w:eastAsia="Calibri" w:hAnsi="Calibri" w:cs="Arial"/>
          <w:sz w:val="24"/>
          <w:szCs w:val="24"/>
        </w:rPr>
        <w:t xml:space="preserve"> </w:t>
      </w:r>
    </w:p>
    <w:p w:rsidR="00CF5215" w:rsidRPr="00CF5215" w:rsidRDefault="00B81DEA" w:rsidP="001F21DE">
      <w:pPr>
        <w:spacing w:line="360" w:lineRule="auto"/>
        <w:jc w:val="both"/>
        <w:rPr>
          <w:rFonts w:cs="Arial"/>
          <w:i/>
          <w:sz w:val="24"/>
          <w:szCs w:val="24"/>
        </w:rPr>
      </w:pPr>
      <w:r w:rsidRPr="00CF5215">
        <w:rPr>
          <w:rFonts w:cs="Arial"/>
          <w:i/>
          <w:sz w:val="24"/>
          <w:szCs w:val="24"/>
        </w:rPr>
        <w:t xml:space="preserve">Birra abbinata: </w:t>
      </w:r>
      <w:r w:rsidR="001F21DE" w:rsidRPr="00CF5215">
        <w:rPr>
          <w:rFonts w:eastAsia="Calibri" w:cs="Arial"/>
          <w:i/>
          <w:sz w:val="24"/>
          <w:szCs w:val="24"/>
        </w:rPr>
        <w:t>Birra Cuore Di</w:t>
      </w:r>
      <w:r w:rsidR="001F21DE" w:rsidRPr="00CF5215">
        <w:rPr>
          <w:rFonts w:cs="Arial"/>
          <w:i/>
          <w:sz w:val="24"/>
          <w:szCs w:val="24"/>
        </w:rPr>
        <w:t xml:space="preserve"> Napoli Birrificio </w:t>
      </w:r>
      <w:proofErr w:type="spellStart"/>
      <w:r w:rsidR="001F21DE" w:rsidRPr="00CF5215">
        <w:rPr>
          <w:rFonts w:cs="Arial"/>
          <w:i/>
          <w:sz w:val="24"/>
          <w:szCs w:val="24"/>
        </w:rPr>
        <w:t>KBirr</w:t>
      </w:r>
      <w:proofErr w:type="spellEnd"/>
      <w:r w:rsidR="001F21DE" w:rsidRPr="00CF5215">
        <w:rPr>
          <w:rFonts w:cs="Arial"/>
          <w:i/>
          <w:sz w:val="24"/>
          <w:szCs w:val="24"/>
        </w:rPr>
        <w:t xml:space="preserve"> stile </w:t>
      </w:r>
      <w:proofErr w:type="spellStart"/>
      <w:r w:rsidR="001F21DE" w:rsidRPr="00CF5215">
        <w:rPr>
          <w:rFonts w:cs="Arial"/>
          <w:i/>
          <w:sz w:val="24"/>
          <w:szCs w:val="24"/>
        </w:rPr>
        <w:t>I</w:t>
      </w:r>
      <w:r w:rsidR="001F21DE" w:rsidRPr="00CF5215">
        <w:rPr>
          <w:rFonts w:eastAsia="Calibri" w:cs="Arial"/>
          <w:i/>
          <w:sz w:val="24"/>
          <w:szCs w:val="24"/>
        </w:rPr>
        <w:t>pa</w:t>
      </w:r>
      <w:proofErr w:type="spellEnd"/>
      <w:r w:rsidR="001F21DE" w:rsidRPr="00CF5215">
        <w:rPr>
          <w:rFonts w:eastAsia="Calibri" w:cs="Arial"/>
          <w:i/>
          <w:sz w:val="24"/>
          <w:szCs w:val="24"/>
        </w:rPr>
        <w:t xml:space="preserve"> 6%</w:t>
      </w:r>
    </w:p>
    <w:p w:rsidR="00CF5215" w:rsidRPr="00CF5215" w:rsidRDefault="00CF5215" w:rsidP="001F21DE">
      <w:pPr>
        <w:spacing w:line="360" w:lineRule="auto"/>
        <w:jc w:val="both"/>
        <w:rPr>
          <w:rFonts w:cs="Arial"/>
          <w:sz w:val="24"/>
          <w:szCs w:val="24"/>
        </w:rPr>
      </w:pPr>
    </w:p>
    <w:p w:rsidR="00CF5215" w:rsidRPr="00CF5215" w:rsidRDefault="00CF5215" w:rsidP="00CF5215">
      <w:pPr>
        <w:pStyle w:val="NormaleWeb"/>
        <w:shd w:val="clear" w:color="auto" w:fill="FFFFFF"/>
        <w:spacing w:before="0" w:beforeAutospacing="0" w:after="0" w:afterAutospacing="0" w:line="293" w:lineRule="atLeast"/>
        <w:jc w:val="both"/>
        <w:rPr>
          <w:rFonts w:asciiTheme="minorHAnsi" w:hAnsiTheme="minorHAnsi" w:cs="Arial"/>
        </w:rPr>
      </w:pPr>
      <w:r w:rsidRPr="00CF5215">
        <w:rPr>
          <w:rStyle w:val="Enfasigrassetto"/>
          <w:rFonts w:asciiTheme="minorHAnsi" w:hAnsiTheme="minorHAnsi" w:cs="Arial"/>
        </w:rPr>
        <w:t>Pizzeria I Vesuviani</w:t>
      </w:r>
    </w:p>
    <w:p w:rsidR="00CF5215" w:rsidRPr="00CF5215" w:rsidRDefault="00CF5215" w:rsidP="00CF5215">
      <w:pPr>
        <w:pStyle w:val="NormaleWeb"/>
        <w:shd w:val="clear" w:color="auto" w:fill="FFFFFF"/>
        <w:spacing w:before="0" w:beforeAutospacing="0" w:after="0" w:afterAutospacing="0" w:line="293" w:lineRule="atLeast"/>
        <w:jc w:val="both"/>
        <w:rPr>
          <w:rFonts w:asciiTheme="minorHAnsi" w:hAnsiTheme="minorHAnsi" w:cs="Arial"/>
        </w:rPr>
      </w:pPr>
      <w:r w:rsidRPr="00CF5215">
        <w:rPr>
          <w:rFonts w:asciiTheme="minorHAnsi" w:hAnsiTheme="minorHAnsi" w:cs="Arial"/>
        </w:rPr>
        <w:t xml:space="preserve">Via </w:t>
      </w:r>
      <w:proofErr w:type="spellStart"/>
      <w:r w:rsidRPr="00CF5215">
        <w:rPr>
          <w:rFonts w:asciiTheme="minorHAnsi" w:hAnsiTheme="minorHAnsi" w:cs="Arial"/>
        </w:rPr>
        <w:t>Madonnelle</w:t>
      </w:r>
      <w:proofErr w:type="spellEnd"/>
      <w:r w:rsidRPr="00CF5215">
        <w:rPr>
          <w:rFonts w:asciiTheme="minorHAnsi" w:hAnsiTheme="minorHAnsi" w:cs="Arial"/>
        </w:rPr>
        <w:t>, 55                                                                  </w:t>
      </w:r>
    </w:p>
    <w:p w:rsidR="00CF5215" w:rsidRPr="00CF5215" w:rsidRDefault="00CF5215" w:rsidP="00CF5215">
      <w:pPr>
        <w:pStyle w:val="NormaleWeb"/>
        <w:shd w:val="clear" w:color="auto" w:fill="FFFFFF"/>
        <w:spacing w:before="0" w:beforeAutospacing="0" w:after="0" w:afterAutospacing="0" w:line="293" w:lineRule="atLeast"/>
        <w:jc w:val="both"/>
        <w:rPr>
          <w:rFonts w:asciiTheme="minorHAnsi" w:hAnsiTheme="minorHAnsi" w:cs="Arial"/>
        </w:rPr>
      </w:pPr>
      <w:r w:rsidRPr="00CF5215">
        <w:rPr>
          <w:rFonts w:asciiTheme="minorHAnsi" w:hAnsiTheme="minorHAnsi" w:cs="Arial"/>
        </w:rPr>
        <w:t>Castello di Cisterna (</w:t>
      </w:r>
      <w:proofErr w:type="spellStart"/>
      <w:r w:rsidRPr="00CF5215">
        <w:rPr>
          <w:rFonts w:asciiTheme="minorHAnsi" w:hAnsiTheme="minorHAnsi" w:cs="Arial"/>
        </w:rPr>
        <w:t>Na</w:t>
      </w:r>
      <w:proofErr w:type="spellEnd"/>
      <w:r w:rsidRPr="00CF5215">
        <w:rPr>
          <w:rFonts w:asciiTheme="minorHAnsi" w:hAnsiTheme="minorHAnsi" w:cs="Arial"/>
        </w:rPr>
        <w:t>)</w:t>
      </w:r>
    </w:p>
    <w:p w:rsidR="00CF5215" w:rsidRPr="00CF5215" w:rsidRDefault="00CF5215" w:rsidP="00CF5215">
      <w:pPr>
        <w:pStyle w:val="NormaleWeb"/>
        <w:shd w:val="clear" w:color="auto" w:fill="FFFFFF"/>
        <w:spacing w:before="0" w:beforeAutospacing="0" w:after="0" w:afterAutospacing="0" w:line="293" w:lineRule="atLeast"/>
        <w:jc w:val="both"/>
        <w:rPr>
          <w:rFonts w:asciiTheme="minorHAnsi" w:hAnsiTheme="minorHAnsi" w:cs="Arial"/>
        </w:rPr>
      </w:pPr>
      <w:r w:rsidRPr="00CF5215">
        <w:rPr>
          <w:rFonts w:asciiTheme="minorHAnsi" w:hAnsiTheme="minorHAnsi" w:cs="Arial"/>
        </w:rPr>
        <w:t>Tel. 081 329 6996</w:t>
      </w:r>
    </w:p>
    <w:p w:rsidR="001F21DE" w:rsidRPr="00CF5215" w:rsidRDefault="00CF5215" w:rsidP="00CF5215">
      <w:pPr>
        <w:pStyle w:val="NormaleWeb"/>
        <w:shd w:val="clear" w:color="auto" w:fill="FFFFFF"/>
        <w:spacing w:before="0" w:beforeAutospacing="0" w:after="0" w:afterAutospacing="0" w:line="293" w:lineRule="atLeast"/>
        <w:jc w:val="both"/>
        <w:rPr>
          <w:rFonts w:asciiTheme="minorHAnsi" w:hAnsiTheme="minorHAnsi" w:cs="Arial"/>
        </w:rPr>
      </w:pPr>
      <w:r w:rsidRPr="00CF5215">
        <w:rPr>
          <w:rFonts w:asciiTheme="minorHAnsi" w:hAnsiTheme="minorHAnsi" w:cs="Arial"/>
        </w:rPr>
        <w:t>331 7855598</w:t>
      </w:r>
      <w:r w:rsidR="001F21DE" w:rsidRPr="00CF5215">
        <w:rPr>
          <w:rFonts w:asciiTheme="minorHAnsi" w:eastAsia="Calibri" w:hAnsiTheme="minorHAnsi" w:cs="Arial"/>
          <w:i/>
        </w:rPr>
        <w:t xml:space="preserve"> </w:t>
      </w:r>
    </w:p>
    <w:sectPr w:rsidR="001F21DE" w:rsidRPr="00CF5215" w:rsidSect="00FC25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30A65"/>
    <w:rsid w:val="001F21DE"/>
    <w:rsid w:val="003005F0"/>
    <w:rsid w:val="00874371"/>
    <w:rsid w:val="00904DBC"/>
    <w:rsid w:val="00941985"/>
    <w:rsid w:val="009E4CE2"/>
    <w:rsid w:val="00A84BD4"/>
    <w:rsid w:val="00B81DEA"/>
    <w:rsid w:val="00CF5215"/>
    <w:rsid w:val="00F30A65"/>
    <w:rsid w:val="00FC2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25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9E4CE2"/>
    <w:rPr>
      <w:b/>
      <w:bCs/>
    </w:rPr>
  </w:style>
  <w:style w:type="paragraph" w:styleId="NormaleWeb">
    <w:name w:val="Normal (Web)"/>
    <w:basedOn w:val="Normale"/>
    <w:uiPriority w:val="99"/>
    <w:unhideWhenUsed/>
    <w:rsid w:val="00CF5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Nunzio</dc:creator>
  <cp:lastModifiedBy>Nunzio</cp:lastModifiedBy>
  <cp:revision>2</cp:revision>
  <dcterms:created xsi:type="dcterms:W3CDTF">2022-02-02T11:31:00Z</dcterms:created>
  <dcterms:modified xsi:type="dcterms:W3CDTF">2022-02-02T11:31:00Z</dcterms:modified>
</cp:coreProperties>
</file>